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9909" w14:textId="77777777" w:rsidR="005821D6" w:rsidRDefault="009917A3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49DC522" wp14:editId="43A083F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4798250" cy="406526"/>
            <wp:effectExtent l="0" t="0" r="254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250" cy="406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DE230" w14:textId="77777777" w:rsidR="005821D6" w:rsidRDefault="005821D6">
      <w:pPr>
        <w:pStyle w:val="BodyText"/>
        <w:ind w:left="0" w:firstLine="0"/>
        <w:rPr>
          <w:rFonts w:ascii="Times New Roman"/>
          <w:sz w:val="20"/>
        </w:rPr>
      </w:pPr>
    </w:p>
    <w:p w14:paraId="2C3AFED7" w14:textId="77777777" w:rsidR="005821D6" w:rsidRDefault="005821D6">
      <w:pPr>
        <w:pStyle w:val="BodyText"/>
        <w:ind w:left="0" w:firstLine="0"/>
        <w:rPr>
          <w:rFonts w:ascii="Times New Roman"/>
          <w:sz w:val="27"/>
        </w:rPr>
      </w:pPr>
    </w:p>
    <w:p w14:paraId="6E4F48CE" w14:textId="17791E12" w:rsidR="005821D6" w:rsidRDefault="008E39F9" w:rsidP="00F20394">
      <w:pPr>
        <w:pStyle w:val="Title"/>
        <w:jc w:val="center"/>
      </w:pPr>
      <w:r>
        <w:t xml:space="preserve">Healthy </w:t>
      </w:r>
      <w:r w:rsidR="0050730B">
        <w:t>Eating, Active Living</w:t>
      </w:r>
      <w:r>
        <w:t xml:space="preserve"> Program Grant </w:t>
      </w:r>
      <w:r w:rsidR="009917A3">
        <w:t>Budget</w:t>
      </w:r>
      <w:r w:rsidR="009917A3">
        <w:rPr>
          <w:spacing w:val="-4"/>
        </w:rPr>
        <w:t xml:space="preserve"> </w:t>
      </w:r>
      <w:r w:rsidR="009917A3">
        <w:rPr>
          <w:spacing w:val="-2"/>
        </w:rPr>
        <w:t>Narrative</w:t>
      </w:r>
    </w:p>
    <w:p w14:paraId="72A90AB5" w14:textId="77777777" w:rsidR="005821D6" w:rsidRPr="007009E4" w:rsidRDefault="009917A3" w:rsidP="00F20394">
      <w:pPr>
        <w:pStyle w:val="BodyText"/>
        <w:spacing w:before="9" w:line="230" w:lineRule="auto"/>
        <w:ind w:left="100" w:right="106" w:firstLine="0"/>
        <w:rPr>
          <w:sz w:val="22"/>
          <w:szCs w:val="22"/>
        </w:rPr>
      </w:pPr>
      <w:r w:rsidRPr="007009E4">
        <w:rPr>
          <w:sz w:val="22"/>
          <w:szCs w:val="22"/>
        </w:rPr>
        <w:t>The budget worksheet must be accompanied by a budget narrative that includes a brief description for each line item in the budget and how the cost was determined.</w:t>
      </w:r>
      <w:r w:rsidRPr="007009E4">
        <w:rPr>
          <w:spacing w:val="-1"/>
          <w:sz w:val="22"/>
          <w:szCs w:val="22"/>
        </w:rPr>
        <w:t xml:space="preserve"> </w:t>
      </w:r>
      <w:r w:rsidRPr="007009E4">
        <w:rPr>
          <w:sz w:val="22"/>
          <w:szCs w:val="22"/>
        </w:rPr>
        <w:t>The following guidelines will help you determine where expenses should be included and provide the level of detail required.</w:t>
      </w:r>
    </w:p>
    <w:p w14:paraId="5A0CB5F7" w14:textId="77777777" w:rsidR="005821D6" w:rsidRPr="007009E4" w:rsidRDefault="005821D6">
      <w:pPr>
        <w:pStyle w:val="BodyText"/>
        <w:spacing w:before="8"/>
        <w:ind w:left="0" w:firstLine="0"/>
        <w:rPr>
          <w:sz w:val="22"/>
          <w:szCs w:val="22"/>
        </w:rPr>
      </w:pPr>
    </w:p>
    <w:p w14:paraId="34ADBA72" w14:textId="77777777" w:rsidR="005821D6" w:rsidRPr="007009E4" w:rsidRDefault="009917A3" w:rsidP="00F20394">
      <w:pPr>
        <w:rPr>
          <w:b/>
          <w:sz w:val="28"/>
        </w:rPr>
      </w:pPr>
      <w:r w:rsidRPr="007009E4">
        <w:rPr>
          <w:b/>
          <w:sz w:val="28"/>
        </w:rPr>
        <w:t xml:space="preserve">Budget </w:t>
      </w:r>
      <w:r w:rsidR="00F20394" w:rsidRPr="007009E4">
        <w:rPr>
          <w:b/>
          <w:sz w:val="28"/>
        </w:rPr>
        <w:t xml:space="preserve">Categories &amp; </w:t>
      </w:r>
      <w:r w:rsidRPr="007009E4">
        <w:rPr>
          <w:b/>
          <w:sz w:val="28"/>
        </w:rPr>
        <w:t>Line</w:t>
      </w:r>
      <w:r w:rsidRPr="007009E4">
        <w:rPr>
          <w:b/>
          <w:spacing w:val="-1"/>
          <w:sz w:val="28"/>
        </w:rPr>
        <w:t xml:space="preserve"> </w:t>
      </w:r>
      <w:r w:rsidRPr="007009E4">
        <w:rPr>
          <w:b/>
          <w:spacing w:val="-2"/>
          <w:sz w:val="28"/>
        </w:rPr>
        <w:t>items:</w:t>
      </w:r>
    </w:p>
    <w:p w14:paraId="07D6689B" w14:textId="77777777" w:rsidR="005821D6" w:rsidRPr="007009E4" w:rsidRDefault="005821D6">
      <w:pPr>
        <w:pStyle w:val="BodyText"/>
        <w:spacing w:before="8"/>
        <w:ind w:left="0" w:firstLine="0"/>
        <w:rPr>
          <w:b/>
          <w:sz w:val="22"/>
          <w:szCs w:val="22"/>
        </w:rPr>
      </w:pPr>
    </w:p>
    <w:p w14:paraId="4777B6D5" w14:textId="77777777" w:rsidR="00F20394" w:rsidRPr="007009E4" w:rsidRDefault="00F20394">
      <w:pPr>
        <w:pStyle w:val="BodyText"/>
        <w:spacing w:before="8"/>
        <w:ind w:left="0" w:firstLine="0"/>
        <w:rPr>
          <w:b/>
          <w:sz w:val="22"/>
          <w:szCs w:val="22"/>
        </w:rPr>
      </w:pPr>
      <w:r w:rsidRPr="007009E4">
        <w:rPr>
          <w:b/>
          <w:sz w:val="22"/>
          <w:szCs w:val="22"/>
        </w:rPr>
        <w:t>PROJECT RESOURCES</w:t>
      </w:r>
    </w:p>
    <w:p w14:paraId="56ADEFE1" w14:textId="77777777" w:rsidR="005821D6" w:rsidRPr="007009E4" w:rsidRDefault="009917A3" w:rsidP="00F20394">
      <w:pPr>
        <w:tabs>
          <w:tab w:val="left" w:pos="820"/>
        </w:tabs>
        <w:ind w:right="393"/>
      </w:pPr>
      <w:r w:rsidRPr="007009E4">
        <w:t>Identify</w:t>
      </w:r>
      <w:r w:rsidRPr="007009E4">
        <w:rPr>
          <w:spacing w:val="-1"/>
        </w:rPr>
        <w:t xml:space="preserve"> </w:t>
      </w:r>
      <w:r w:rsidRPr="007009E4">
        <w:t>individually</w:t>
      </w:r>
      <w:r w:rsidRPr="007009E4">
        <w:rPr>
          <w:spacing w:val="-1"/>
        </w:rPr>
        <w:t xml:space="preserve"> </w:t>
      </w:r>
      <w:r w:rsidRPr="007009E4">
        <w:t>each</w:t>
      </w:r>
      <w:r w:rsidRPr="007009E4">
        <w:rPr>
          <w:spacing w:val="-2"/>
        </w:rPr>
        <w:t xml:space="preserve"> </w:t>
      </w:r>
      <w:r w:rsidRPr="007009E4">
        <w:t>federal or state grant,</w:t>
      </w:r>
      <w:r w:rsidRPr="007009E4">
        <w:rPr>
          <w:spacing w:val="-3"/>
        </w:rPr>
        <w:t xml:space="preserve"> </w:t>
      </w:r>
      <w:r w:rsidRPr="007009E4">
        <w:t>public</w:t>
      </w:r>
      <w:r w:rsidRPr="007009E4">
        <w:rPr>
          <w:spacing w:val="-1"/>
        </w:rPr>
        <w:t xml:space="preserve"> </w:t>
      </w:r>
      <w:r w:rsidRPr="007009E4">
        <w:t>or private grant,</w:t>
      </w:r>
      <w:r w:rsidRPr="007009E4">
        <w:rPr>
          <w:spacing w:val="-5"/>
        </w:rPr>
        <w:t xml:space="preserve"> </w:t>
      </w:r>
      <w:r w:rsidRPr="007009E4">
        <w:t>or</w:t>
      </w:r>
      <w:r w:rsidRPr="007009E4">
        <w:rPr>
          <w:spacing w:val="-3"/>
        </w:rPr>
        <w:t xml:space="preserve"> </w:t>
      </w:r>
      <w:r w:rsidRPr="007009E4">
        <w:t>corporate</w:t>
      </w:r>
      <w:r w:rsidRPr="007009E4">
        <w:rPr>
          <w:spacing w:val="-4"/>
        </w:rPr>
        <w:t xml:space="preserve"> </w:t>
      </w:r>
      <w:r w:rsidRPr="007009E4">
        <w:t>contribution</w:t>
      </w:r>
      <w:r w:rsidRPr="007009E4">
        <w:rPr>
          <w:spacing w:val="-4"/>
        </w:rPr>
        <w:t xml:space="preserve"> </w:t>
      </w:r>
      <w:r w:rsidRPr="007009E4">
        <w:t>over</w:t>
      </w:r>
      <w:r w:rsidRPr="007009E4">
        <w:rPr>
          <w:spacing w:val="-5"/>
        </w:rPr>
        <w:t xml:space="preserve"> </w:t>
      </w:r>
      <w:r w:rsidRPr="007009E4">
        <w:t>$1,000.</w:t>
      </w:r>
      <w:r w:rsidRPr="007009E4">
        <w:rPr>
          <w:spacing w:val="-3"/>
        </w:rPr>
        <w:t xml:space="preserve"> </w:t>
      </w:r>
      <w:r w:rsidRPr="007009E4">
        <w:t>Identify</w:t>
      </w:r>
      <w:r w:rsidRPr="007009E4">
        <w:rPr>
          <w:spacing w:val="-6"/>
        </w:rPr>
        <w:t xml:space="preserve"> </w:t>
      </w:r>
      <w:r w:rsidRPr="007009E4">
        <w:t>internal</w:t>
      </w:r>
      <w:r w:rsidRPr="007009E4">
        <w:rPr>
          <w:spacing w:val="-3"/>
        </w:rPr>
        <w:t xml:space="preserve"> </w:t>
      </w:r>
      <w:r w:rsidRPr="007009E4">
        <w:t>cash</w:t>
      </w:r>
      <w:r w:rsidRPr="007009E4">
        <w:rPr>
          <w:spacing w:val="-4"/>
        </w:rPr>
        <w:t xml:space="preserve"> </w:t>
      </w:r>
      <w:r w:rsidRPr="007009E4">
        <w:t>resources.</w:t>
      </w:r>
      <w:r w:rsidRPr="007009E4">
        <w:rPr>
          <w:spacing w:val="-3"/>
        </w:rPr>
        <w:t xml:space="preserve"> </w:t>
      </w:r>
      <w:r w:rsidRPr="007009E4">
        <w:t>What components of the project will be accomplished with in-kind donated or volunteer services</w:t>
      </w:r>
      <w:r w:rsidR="008E39F9">
        <w:t>?</w:t>
      </w:r>
    </w:p>
    <w:p w14:paraId="69D87728" w14:textId="77777777" w:rsidR="00F20394" w:rsidRPr="007009E4" w:rsidRDefault="00F20394" w:rsidP="00F20394">
      <w:pPr>
        <w:tabs>
          <w:tab w:val="left" w:pos="820"/>
        </w:tabs>
        <w:ind w:right="393"/>
      </w:pPr>
    </w:p>
    <w:p w14:paraId="3060335E" w14:textId="77777777" w:rsidR="00F20394" w:rsidRPr="007009E4" w:rsidRDefault="00F20394" w:rsidP="00F20394">
      <w:pPr>
        <w:pStyle w:val="BodyText"/>
        <w:spacing w:before="8"/>
        <w:ind w:left="0" w:firstLine="0"/>
        <w:rPr>
          <w:b/>
          <w:sz w:val="22"/>
          <w:szCs w:val="22"/>
        </w:rPr>
      </w:pPr>
      <w:r w:rsidRPr="007009E4">
        <w:rPr>
          <w:b/>
          <w:sz w:val="22"/>
          <w:szCs w:val="22"/>
        </w:rPr>
        <w:t>PROJECT EXPENSES</w:t>
      </w:r>
    </w:p>
    <w:p w14:paraId="759F5DF5" w14:textId="77777777" w:rsidR="007009E4" w:rsidRDefault="00F20394" w:rsidP="007009E4">
      <w:pPr>
        <w:pStyle w:val="BodyText"/>
        <w:spacing w:before="8"/>
        <w:ind w:left="0" w:firstLine="0"/>
        <w:rPr>
          <w:sz w:val="22"/>
          <w:szCs w:val="22"/>
        </w:rPr>
      </w:pPr>
      <w:r w:rsidRPr="007009E4">
        <w:rPr>
          <w:b/>
          <w:sz w:val="22"/>
          <w:szCs w:val="22"/>
        </w:rPr>
        <w:t>Personnel</w:t>
      </w:r>
      <w:r w:rsidRPr="007009E4">
        <w:rPr>
          <w:sz w:val="22"/>
          <w:szCs w:val="22"/>
        </w:rPr>
        <w:t xml:space="preserve"> </w:t>
      </w:r>
    </w:p>
    <w:p w14:paraId="7DE484C6" w14:textId="77777777" w:rsidR="005821D6" w:rsidRPr="007009E4" w:rsidRDefault="009917A3" w:rsidP="009917A3">
      <w:pPr>
        <w:pStyle w:val="BodyText"/>
        <w:numPr>
          <w:ilvl w:val="0"/>
          <w:numId w:val="5"/>
        </w:numPr>
        <w:spacing w:before="8"/>
        <w:rPr>
          <w:sz w:val="22"/>
          <w:szCs w:val="22"/>
        </w:rPr>
      </w:pPr>
      <w:r w:rsidRPr="007009E4">
        <w:rPr>
          <w:sz w:val="22"/>
          <w:szCs w:val="22"/>
        </w:rPr>
        <w:t>Salaries</w:t>
      </w:r>
      <w:r w:rsidRPr="007009E4">
        <w:rPr>
          <w:spacing w:val="-3"/>
          <w:sz w:val="22"/>
          <w:szCs w:val="22"/>
        </w:rPr>
        <w:t xml:space="preserve"> </w:t>
      </w:r>
      <w:r w:rsidRPr="007009E4">
        <w:rPr>
          <w:sz w:val="22"/>
          <w:szCs w:val="22"/>
        </w:rPr>
        <w:t>and</w:t>
      </w:r>
      <w:r w:rsidRPr="007009E4">
        <w:rPr>
          <w:spacing w:val="-1"/>
          <w:sz w:val="22"/>
          <w:szCs w:val="22"/>
        </w:rPr>
        <w:t xml:space="preserve"> </w:t>
      </w:r>
      <w:r w:rsidRPr="007009E4">
        <w:rPr>
          <w:sz w:val="22"/>
          <w:szCs w:val="22"/>
        </w:rPr>
        <w:t>Wages:</w:t>
      </w:r>
      <w:r w:rsidRPr="007009E4">
        <w:rPr>
          <w:spacing w:val="-2"/>
          <w:sz w:val="22"/>
          <w:szCs w:val="22"/>
        </w:rPr>
        <w:t xml:space="preserve"> </w:t>
      </w:r>
      <w:r w:rsidRPr="007009E4">
        <w:rPr>
          <w:sz w:val="22"/>
          <w:szCs w:val="22"/>
        </w:rPr>
        <w:t>All</w:t>
      </w:r>
      <w:r w:rsidRPr="007009E4">
        <w:rPr>
          <w:spacing w:val="-5"/>
          <w:sz w:val="22"/>
          <w:szCs w:val="22"/>
        </w:rPr>
        <w:t xml:space="preserve"> </w:t>
      </w:r>
      <w:r w:rsidRPr="007009E4">
        <w:rPr>
          <w:sz w:val="22"/>
          <w:szCs w:val="22"/>
        </w:rPr>
        <w:t>staff</w:t>
      </w:r>
      <w:r w:rsidRPr="007009E4">
        <w:rPr>
          <w:spacing w:val="-1"/>
          <w:sz w:val="22"/>
          <w:szCs w:val="22"/>
        </w:rPr>
        <w:t xml:space="preserve"> </w:t>
      </w:r>
      <w:r w:rsidRPr="007009E4">
        <w:rPr>
          <w:sz w:val="22"/>
          <w:szCs w:val="22"/>
        </w:rPr>
        <w:t>salaries</w:t>
      </w:r>
      <w:r w:rsidRPr="007009E4">
        <w:rPr>
          <w:spacing w:val="-5"/>
          <w:sz w:val="22"/>
          <w:szCs w:val="22"/>
        </w:rPr>
        <w:t xml:space="preserve"> </w:t>
      </w:r>
      <w:r w:rsidRPr="007009E4">
        <w:rPr>
          <w:sz w:val="22"/>
          <w:szCs w:val="22"/>
        </w:rPr>
        <w:t>that</w:t>
      </w:r>
      <w:r w:rsidRPr="007009E4">
        <w:rPr>
          <w:spacing w:val="-4"/>
          <w:sz w:val="22"/>
          <w:szCs w:val="22"/>
        </w:rPr>
        <w:t xml:space="preserve"> </w:t>
      </w:r>
      <w:r w:rsidRPr="007009E4">
        <w:rPr>
          <w:sz w:val="22"/>
          <w:szCs w:val="22"/>
        </w:rPr>
        <w:t>are</w:t>
      </w:r>
      <w:r w:rsidRPr="007009E4">
        <w:rPr>
          <w:spacing w:val="-4"/>
          <w:sz w:val="22"/>
          <w:szCs w:val="22"/>
        </w:rPr>
        <w:t xml:space="preserve"> </w:t>
      </w:r>
      <w:r w:rsidRPr="007009E4">
        <w:rPr>
          <w:sz w:val="22"/>
          <w:szCs w:val="22"/>
        </w:rPr>
        <w:t>allocated</w:t>
      </w:r>
      <w:r w:rsidRPr="007009E4">
        <w:rPr>
          <w:spacing w:val="-4"/>
          <w:sz w:val="22"/>
          <w:szCs w:val="22"/>
        </w:rPr>
        <w:t xml:space="preserve"> </w:t>
      </w:r>
      <w:r w:rsidRPr="007009E4">
        <w:rPr>
          <w:sz w:val="22"/>
          <w:szCs w:val="22"/>
        </w:rPr>
        <w:t>to</w:t>
      </w:r>
      <w:r w:rsidRPr="007009E4">
        <w:rPr>
          <w:spacing w:val="-4"/>
          <w:sz w:val="22"/>
          <w:szCs w:val="22"/>
        </w:rPr>
        <w:t xml:space="preserve"> </w:t>
      </w:r>
      <w:r w:rsidRPr="007009E4">
        <w:rPr>
          <w:sz w:val="22"/>
          <w:szCs w:val="22"/>
        </w:rPr>
        <w:t>the</w:t>
      </w:r>
      <w:r w:rsidRPr="007009E4">
        <w:rPr>
          <w:spacing w:val="-5"/>
          <w:sz w:val="22"/>
          <w:szCs w:val="22"/>
        </w:rPr>
        <w:t xml:space="preserve"> </w:t>
      </w:r>
      <w:r w:rsidRPr="007009E4">
        <w:rPr>
          <w:sz w:val="22"/>
          <w:szCs w:val="22"/>
        </w:rPr>
        <w:t>project.</w:t>
      </w:r>
      <w:r w:rsidRPr="007009E4">
        <w:rPr>
          <w:spacing w:val="-3"/>
          <w:sz w:val="22"/>
          <w:szCs w:val="22"/>
        </w:rPr>
        <w:t xml:space="preserve"> </w:t>
      </w:r>
      <w:r w:rsidRPr="007009E4">
        <w:rPr>
          <w:sz w:val="22"/>
          <w:szCs w:val="22"/>
        </w:rPr>
        <w:t>Identify</w:t>
      </w:r>
      <w:r w:rsidRPr="007009E4">
        <w:rPr>
          <w:spacing w:val="-6"/>
          <w:sz w:val="22"/>
          <w:szCs w:val="22"/>
        </w:rPr>
        <w:t xml:space="preserve"> </w:t>
      </w:r>
      <w:r w:rsidRPr="007009E4">
        <w:rPr>
          <w:sz w:val="22"/>
          <w:szCs w:val="22"/>
        </w:rPr>
        <w:t>each position, salary, percentage of time devoted to the project, and source of funding.</w:t>
      </w:r>
    </w:p>
    <w:p w14:paraId="42C69B09" w14:textId="77777777" w:rsidR="005821D6" w:rsidRPr="007009E4" w:rsidRDefault="009917A3" w:rsidP="009917A3">
      <w:pPr>
        <w:pStyle w:val="ListParagraph"/>
        <w:numPr>
          <w:ilvl w:val="0"/>
          <w:numId w:val="5"/>
        </w:numPr>
        <w:tabs>
          <w:tab w:val="left" w:pos="820"/>
        </w:tabs>
        <w:ind w:right="708"/>
      </w:pPr>
      <w:r w:rsidRPr="007009E4">
        <w:t>Fringe:</w:t>
      </w:r>
      <w:r w:rsidRPr="009917A3">
        <w:rPr>
          <w:spacing w:val="-2"/>
        </w:rPr>
        <w:t xml:space="preserve"> </w:t>
      </w:r>
      <w:r w:rsidRPr="007009E4">
        <w:t>Include</w:t>
      </w:r>
      <w:r w:rsidRPr="009917A3">
        <w:rPr>
          <w:spacing w:val="-2"/>
        </w:rPr>
        <w:t xml:space="preserve"> </w:t>
      </w:r>
      <w:r w:rsidRPr="007009E4">
        <w:t>related</w:t>
      </w:r>
      <w:r w:rsidRPr="009917A3">
        <w:rPr>
          <w:spacing w:val="-4"/>
        </w:rPr>
        <w:t xml:space="preserve"> </w:t>
      </w:r>
      <w:r w:rsidRPr="007009E4">
        <w:t>benefits</w:t>
      </w:r>
      <w:r w:rsidRPr="009917A3">
        <w:rPr>
          <w:spacing w:val="-3"/>
        </w:rPr>
        <w:t xml:space="preserve"> </w:t>
      </w:r>
      <w:r w:rsidRPr="007009E4">
        <w:t>and</w:t>
      </w:r>
      <w:r w:rsidRPr="009917A3">
        <w:rPr>
          <w:spacing w:val="-4"/>
        </w:rPr>
        <w:t xml:space="preserve"> </w:t>
      </w:r>
      <w:r w:rsidRPr="007009E4">
        <w:t>taxes</w:t>
      </w:r>
      <w:r w:rsidRPr="009917A3">
        <w:rPr>
          <w:spacing w:val="-5"/>
        </w:rPr>
        <w:t xml:space="preserve"> </w:t>
      </w:r>
      <w:r w:rsidRPr="007009E4">
        <w:t>allocable</w:t>
      </w:r>
      <w:r w:rsidRPr="009917A3">
        <w:rPr>
          <w:spacing w:val="-2"/>
        </w:rPr>
        <w:t xml:space="preserve"> </w:t>
      </w:r>
      <w:r w:rsidRPr="007009E4">
        <w:t>to</w:t>
      </w:r>
      <w:r w:rsidRPr="009917A3">
        <w:rPr>
          <w:spacing w:val="-4"/>
        </w:rPr>
        <w:t xml:space="preserve"> </w:t>
      </w:r>
      <w:r w:rsidRPr="007009E4">
        <w:t>each</w:t>
      </w:r>
      <w:r w:rsidRPr="009917A3">
        <w:rPr>
          <w:spacing w:val="-4"/>
        </w:rPr>
        <w:t xml:space="preserve"> </w:t>
      </w:r>
      <w:r w:rsidRPr="007009E4">
        <w:t>salary.</w:t>
      </w:r>
      <w:r w:rsidRPr="009917A3">
        <w:rPr>
          <w:spacing w:val="-3"/>
        </w:rPr>
        <w:t xml:space="preserve"> </w:t>
      </w:r>
      <w:r w:rsidRPr="007009E4">
        <w:t>Fringe</w:t>
      </w:r>
      <w:r w:rsidRPr="009917A3">
        <w:rPr>
          <w:spacing w:val="-4"/>
        </w:rPr>
        <w:t xml:space="preserve"> </w:t>
      </w:r>
      <w:r w:rsidRPr="007009E4">
        <w:t>may</w:t>
      </w:r>
      <w:r w:rsidRPr="009917A3">
        <w:rPr>
          <w:spacing w:val="-3"/>
        </w:rPr>
        <w:t xml:space="preserve"> </w:t>
      </w:r>
      <w:r w:rsidRPr="007009E4">
        <w:t>be represented as a percentage of salary.</w:t>
      </w:r>
    </w:p>
    <w:p w14:paraId="583692E4" w14:textId="77777777" w:rsidR="005821D6" w:rsidRPr="007009E4" w:rsidRDefault="009917A3" w:rsidP="009917A3">
      <w:pPr>
        <w:pStyle w:val="ListParagraph"/>
        <w:numPr>
          <w:ilvl w:val="0"/>
          <w:numId w:val="5"/>
        </w:numPr>
        <w:tabs>
          <w:tab w:val="left" w:pos="820"/>
        </w:tabs>
        <w:ind w:right="118"/>
      </w:pPr>
      <w:r w:rsidRPr="007009E4">
        <w:t>Consultants:</w:t>
      </w:r>
      <w:r w:rsidRPr="009917A3">
        <w:rPr>
          <w:spacing w:val="-4"/>
        </w:rPr>
        <w:t xml:space="preserve"> </w:t>
      </w:r>
      <w:r w:rsidRPr="007009E4">
        <w:t>Include</w:t>
      </w:r>
      <w:r w:rsidRPr="009917A3">
        <w:rPr>
          <w:spacing w:val="-5"/>
        </w:rPr>
        <w:t xml:space="preserve"> </w:t>
      </w:r>
      <w:r w:rsidRPr="007009E4">
        <w:t>fees,</w:t>
      </w:r>
      <w:r w:rsidRPr="009917A3">
        <w:rPr>
          <w:spacing w:val="-2"/>
        </w:rPr>
        <w:t xml:space="preserve"> </w:t>
      </w:r>
      <w:r w:rsidRPr="007009E4">
        <w:t>honoraria</w:t>
      </w:r>
      <w:r w:rsidRPr="009917A3">
        <w:rPr>
          <w:spacing w:val="-5"/>
        </w:rPr>
        <w:t xml:space="preserve"> </w:t>
      </w:r>
      <w:r w:rsidRPr="007009E4">
        <w:t>and</w:t>
      </w:r>
      <w:r w:rsidRPr="009917A3">
        <w:rPr>
          <w:spacing w:val="-2"/>
        </w:rPr>
        <w:t xml:space="preserve"> </w:t>
      </w:r>
      <w:r w:rsidRPr="007009E4">
        <w:t>expenses</w:t>
      </w:r>
      <w:r w:rsidRPr="009917A3">
        <w:rPr>
          <w:spacing w:val="-5"/>
        </w:rPr>
        <w:t xml:space="preserve"> </w:t>
      </w:r>
      <w:r w:rsidRPr="007009E4">
        <w:t>paid</w:t>
      </w:r>
      <w:r w:rsidRPr="009917A3">
        <w:rPr>
          <w:spacing w:val="-4"/>
        </w:rPr>
        <w:t xml:space="preserve"> </w:t>
      </w:r>
      <w:r w:rsidRPr="007009E4">
        <w:t>for</w:t>
      </w:r>
      <w:r w:rsidRPr="009917A3">
        <w:rPr>
          <w:spacing w:val="-2"/>
        </w:rPr>
        <w:t xml:space="preserve"> </w:t>
      </w:r>
      <w:r w:rsidRPr="007009E4">
        <w:t>consulting</w:t>
      </w:r>
      <w:r w:rsidRPr="009917A3">
        <w:rPr>
          <w:spacing w:val="-3"/>
        </w:rPr>
        <w:t xml:space="preserve"> </w:t>
      </w:r>
      <w:r w:rsidRPr="007009E4">
        <w:t>and</w:t>
      </w:r>
      <w:r w:rsidRPr="009917A3">
        <w:rPr>
          <w:spacing w:val="-6"/>
        </w:rPr>
        <w:t xml:space="preserve"> </w:t>
      </w:r>
      <w:r w:rsidRPr="007009E4">
        <w:t>professional services of individuals or organizations that are not paid staff of your organization.</w:t>
      </w:r>
    </w:p>
    <w:p w14:paraId="40AE20E0" w14:textId="77777777" w:rsidR="007009E4" w:rsidRPr="007009E4" w:rsidRDefault="007009E4" w:rsidP="00F20394">
      <w:pPr>
        <w:tabs>
          <w:tab w:val="left" w:pos="820"/>
        </w:tabs>
        <w:spacing w:line="293" w:lineRule="exact"/>
        <w:rPr>
          <w:b/>
        </w:rPr>
      </w:pPr>
    </w:p>
    <w:p w14:paraId="7330085D" w14:textId="77777777" w:rsidR="007009E4" w:rsidRDefault="00F20394" w:rsidP="007009E4">
      <w:pPr>
        <w:tabs>
          <w:tab w:val="left" w:pos="820"/>
        </w:tabs>
        <w:spacing w:line="293" w:lineRule="exact"/>
      </w:pPr>
      <w:r w:rsidRPr="007009E4">
        <w:rPr>
          <w:b/>
        </w:rPr>
        <w:t>Travel &amp; Training</w:t>
      </w:r>
      <w:r w:rsidRPr="007009E4">
        <w:t xml:space="preserve"> </w:t>
      </w:r>
    </w:p>
    <w:p w14:paraId="14BDD392" w14:textId="77777777" w:rsidR="007009E4" w:rsidRPr="007009E4" w:rsidRDefault="007009E4" w:rsidP="007009E4">
      <w:pPr>
        <w:pStyle w:val="ListParagraph"/>
        <w:numPr>
          <w:ilvl w:val="0"/>
          <w:numId w:val="4"/>
        </w:numPr>
        <w:tabs>
          <w:tab w:val="left" w:pos="820"/>
        </w:tabs>
        <w:spacing w:line="293" w:lineRule="exact"/>
      </w:pPr>
      <w:r w:rsidRPr="007009E4">
        <w:t xml:space="preserve">Travel: </w:t>
      </w:r>
      <w:r w:rsidR="008E39F9">
        <w:t xml:space="preserve">Include </w:t>
      </w:r>
      <w:r w:rsidRPr="007009E4">
        <w:t xml:space="preserve">mileage reimbursement for implementing grant activities. </w:t>
      </w:r>
    </w:p>
    <w:p w14:paraId="516A3E36" w14:textId="77777777" w:rsidR="007009E4" w:rsidRPr="007009E4" w:rsidRDefault="007009E4" w:rsidP="007009E4">
      <w:pPr>
        <w:pStyle w:val="ListParagraph"/>
        <w:numPr>
          <w:ilvl w:val="0"/>
          <w:numId w:val="3"/>
        </w:numPr>
        <w:tabs>
          <w:tab w:val="left" w:pos="820"/>
        </w:tabs>
        <w:spacing w:line="293" w:lineRule="exact"/>
      </w:pPr>
      <w:r w:rsidRPr="007009E4">
        <w:t>Training:</w:t>
      </w:r>
      <w:r w:rsidR="008E39F9">
        <w:t xml:space="preserve"> Include</w:t>
      </w:r>
      <w:r w:rsidRPr="007009E4">
        <w:t xml:space="preserve"> registration fees to attend relevant trainings. </w:t>
      </w:r>
    </w:p>
    <w:p w14:paraId="73E183F7" w14:textId="77777777" w:rsidR="007009E4" w:rsidRPr="007009E4" w:rsidRDefault="007009E4" w:rsidP="007009E4">
      <w:pPr>
        <w:tabs>
          <w:tab w:val="left" w:pos="820"/>
        </w:tabs>
        <w:spacing w:line="293" w:lineRule="exact"/>
      </w:pPr>
    </w:p>
    <w:p w14:paraId="2D909F94" w14:textId="77777777" w:rsidR="009917A3" w:rsidRDefault="007009E4" w:rsidP="009917A3">
      <w:pPr>
        <w:tabs>
          <w:tab w:val="left" w:pos="820"/>
        </w:tabs>
        <w:spacing w:line="293" w:lineRule="exact"/>
      </w:pPr>
      <w:r w:rsidRPr="007009E4">
        <w:rPr>
          <w:b/>
        </w:rPr>
        <w:t>Program Costs</w:t>
      </w:r>
      <w:r w:rsidRPr="007009E4">
        <w:t xml:space="preserve"> </w:t>
      </w:r>
    </w:p>
    <w:p w14:paraId="2046CC8E" w14:textId="77777777" w:rsidR="005821D6" w:rsidRPr="007009E4" w:rsidRDefault="009917A3" w:rsidP="009917A3">
      <w:pPr>
        <w:pStyle w:val="ListParagraph"/>
        <w:numPr>
          <w:ilvl w:val="0"/>
          <w:numId w:val="3"/>
        </w:numPr>
        <w:tabs>
          <w:tab w:val="left" w:pos="820"/>
        </w:tabs>
        <w:spacing w:line="293" w:lineRule="exact"/>
      </w:pPr>
      <w:r w:rsidRPr="007009E4">
        <w:t>Printing</w:t>
      </w:r>
      <w:r w:rsidRPr="009917A3">
        <w:rPr>
          <w:spacing w:val="-5"/>
        </w:rPr>
        <w:t xml:space="preserve"> </w:t>
      </w:r>
      <w:r w:rsidRPr="007009E4">
        <w:t>and</w:t>
      </w:r>
      <w:r w:rsidRPr="009917A3">
        <w:rPr>
          <w:spacing w:val="-3"/>
        </w:rPr>
        <w:t xml:space="preserve"> </w:t>
      </w:r>
      <w:r w:rsidRPr="007009E4">
        <w:t>Publications:</w:t>
      </w:r>
      <w:r w:rsidRPr="009917A3">
        <w:rPr>
          <w:spacing w:val="-1"/>
        </w:rPr>
        <w:t xml:space="preserve"> </w:t>
      </w:r>
      <w:r w:rsidRPr="007009E4">
        <w:t>Include</w:t>
      </w:r>
      <w:r w:rsidRPr="009917A3">
        <w:rPr>
          <w:spacing w:val="-1"/>
        </w:rPr>
        <w:t xml:space="preserve"> </w:t>
      </w:r>
      <w:r w:rsidRPr="007009E4">
        <w:t>production</w:t>
      </w:r>
      <w:r w:rsidRPr="009917A3">
        <w:rPr>
          <w:spacing w:val="-3"/>
        </w:rPr>
        <w:t xml:space="preserve"> </w:t>
      </w:r>
      <w:r w:rsidRPr="007009E4">
        <w:t>of</w:t>
      </w:r>
      <w:r w:rsidRPr="009917A3">
        <w:rPr>
          <w:spacing w:val="-3"/>
        </w:rPr>
        <w:t xml:space="preserve"> </w:t>
      </w:r>
      <w:r w:rsidRPr="007009E4">
        <w:t>a</w:t>
      </w:r>
      <w:r w:rsidR="008E39F9">
        <w:t xml:space="preserve">ny </w:t>
      </w:r>
      <w:r w:rsidRPr="007009E4">
        <w:t xml:space="preserve">printed </w:t>
      </w:r>
      <w:r w:rsidRPr="009917A3">
        <w:rPr>
          <w:spacing w:val="-2"/>
        </w:rPr>
        <w:t>materials.</w:t>
      </w:r>
    </w:p>
    <w:p w14:paraId="57222A9E" w14:textId="77777777" w:rsidR="005821D6" w:rsidRPr="007009E4" w:rsidRDefault="009917A3" w:rsidP="009917A3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</w:pPr>
      <w:r w:rsidRPr="007009E4">
        <w:t>Media</w:t>
      </w:r>
      <w:r w:rsidR="007009E4" w:rsidRPr="007009E4">
        <w:t>/Advertising</w:t>
      </w:r>
      <w:r w:rsidRPr="009917A3">
        <w:rPr>
          <w:spacing w:val="-3"/>
        </w:rPr>
        <w:t xml:space="preserve"> </w:t>
      </w:r>
      <w:r w:rsidRPr="007009E4">
        <w:t>Costs:</w:t>
      </w:r>
      <w:r w:rsidRPr="009917A3">
        <w:rPr>
          <w:spacing w:val="-2"/>
        </w:rPr>
        <w:t xml:space="preserve"> </w:t>
      </w:r>
      <w:r w:rsidRPr="007009E4">
        <w:t>Include</w:t>
      </w:r>
      <w:r w:rsidRPr="009917A3">
        <w:rPr>
          <w:spacing w:val="-3"/>
        </w:rPr>
        <w:t xml:space="preserve"> </w:t>
      </w:r>
      <w:r w:rsidRPr="007009E4">
        <w:t>newspaper,</w:t>
      </w:r>
      <w:r w:rsidRPr="009917A3">
        <w:rPr>
          <w:spacing w:val="-1"/>
        </w:rPr>
        <w:t xml:space="preserve"> </w:t>
      </w:r>
      <w:r w:rsidRPr="007009E4">
        <w:t>radio,</w:t>
      </w:r>
      <w:r w:rsidRPr="009917A3">
        <w:rPr>
          <w:spacing w:val="-3"/>
        </w:rPr>
        <w:t xml:space="preserve"> </w:t>
      </w:r>
      <w:r w:rsidRPr="007009E4">
        <w:t>television,</w:t>
      </w:r>
      <w:r w:rsidRPr="009917A3">
        <w:rPr>
          <w:spacing w:val="-3"/>
        </w:rPr>
        <w:t xml:space="preserve"> </w:t>
      </w:r>
      <w:r w:rsidRPr="007009E4">
        <w:t>billboard,</w:t>
      </w:r>
      <w:r w:rsidRPr="009917A3">
        <w:rPr>
          <w:spacing w:val="-2"/>
        </w:rPr>
        <w:t xml:space="preserve"> </w:t>
      </w:r>
      <w:r w:rsidRPr="009917A3">
        <w:rPr>
          <w:spacing w:val="-4"/>
        </w:rPr>
        <w:t>etc.</w:t>
      </w:r>
    </w:p>
    <w:p w14:paraId="54C9D0BB" w14:textId="77777777" w:rsidR="005821D6" w:rsidRPr="007009E4" w:rsidRDefault="009917A3" w:rsidP="009917A3">
      <w:pPr>
        <w:pStyle w:val="ListParagraph"/>
        <w:numPr>
          <w:ilvl w:val="0"/>
          <w:numId w:val="3"/>
        </w:numPr>
        <w:tabs>
          <w:tab w:val="left" w:pos="820"/>
        </w:tabs>
      </w:pPr>
      <w:r w:rsidRPr="007009E4">
        <w:t>Program</w:t>
      </w:r>
      <w:r w:rsidRPr="009917A3">
        <w:rPr>
          <w:spacing w:val="-4"/>
        </w:rPr>
        <w:t xml:space="preserve"> </w:t>
      </w:r>
      <w:r w:rsidRPr="007009E4">
        <w:t>Supplies:</w:t>
      </w:r>
      <w:r w:rsidRPr="009917A3">
        <w:rPr>
          <w:spacing w:val="-3"/>
        </w:rPr>
        <w:t xml:space="preserve"> </w:t>
      </w:r>
      <w:r w:rsidRPr="007009E4">
        <w:t>Include</w:t>
      </w:r>
      <w:r w:rsidRPr="009917A3">
        <w:rPr>
          <w:spacing w:val="-2"/>
        </w:rPr>
        <w:t xml:space="preserve"> </w:t>
      </w:r>
      <w:r w:rsidRPr="007009E4">
        <w:t>educational</w:t>
      </w:r>
      <w:r w:rsidRPr="009917A3">
        <w:rPr>
          <w:spacing w:val="-3"/>
        </w:rPr>
        <w:t xml:space="preserve"> </w:t>
      </w:r>
      <w:r w:rsidRPr="007009E4">
        <w:t>and</w:t>
      </w:r>
      <w:r w:rsidRPr="009917A3">
        <w:rPr>
          <w:spacing w:val="-3"/>
        </w:rPr>
        <w:t xml:space="preserve"> </w:t>
      </w:r>
      <w:r w:rsidRPr="007009E4">
        <w:t>other</w:t>
      </w:r>
      <w:r w:rsidRPr="009917A3">
        <w:rPr>
          <w:spacing w:val="-4"/>
        </w:rPr>
        <w:t xml:space="preserve"> </w:t>
      </w:r>
      <w:r w:rsidR="007009E4" w:rsidRPr="007009E4">
        <w:t>participant</w:t>
      </w:r>
      <w:r w:rsidR="007009E4" w:rsidRPr="009917A3">
        <w:rPr>
          <w:spacing w:val="-3"/>
        </w:rPr>
        <w:t>-oriented</w:t>
      </w:r>
      <w:r w:rsidRPr="007009E4">
        <w:t xml:space="preserve"> </w:t>
      </w:r>
      <w:r w:rsidRPr="009917A3">
        <w:rPr>
          <w:spacing w:val="-2"/>
        </w:rPr>
        <w:t>costs.</w:t>
      </w:r>
    </w:p>
    <w:p w14:paraId="23D54EA6" w14:textId="77777777" w:rsidR="007009E4" w:rsidRPr="007009E4" w:rsidRDefault="007009E4" w:rsidP="007009E4">
      <w:pPr>
        <w:tabs>
          <w:tab w:val="left" w:pos="819"/>
          <w:tab w:val="left" w:pos="820"/>
        </w:tabs>
      </w:pPr>
    </w:p>
    <w:p w14:paraId="49370EB8" w14:textId="77777777" w:rsidR="007009E4" w:rsidRPr="007009E4" w:rsidRDefault="007009E4" w:rsidP="007009E4">
      <w:pPr>
        <w:tabs>
          <w:tab w:val="left" w:pos="819"/>
          <w:tab w:val="left" w:pos="820"/>
        </w:tabs>
        <w:rPr>
          <w:b/>
        </w:rPr>
      </w:pPr>
      <w:r w:rsidRPr="007009E4">
        <w:rPr>
          <w:b/>
        </w:rPr>
        <w:t>Capital Expenditures</w:t>
      </w:r>
    </w:p>
    <w:p w14:paraId="603C8F92" w14:textId="77777777" w:rsidR="005821D6" w:rsidRPr="007009E4" w:rsidRDefault="009917A3" w:rsidP="00F20394">
      <w:pPr>
        <w:pStyle w:val="ListParagraph"/>
        <w:numPr>
          <w:ilvl w:val="0"/>
          <w:numId w:val="2"/>
        </w:numPr>
        <w:tabs>
          <w:tab w:val="left" w:pos="820"/>
        </w:tabs>
        <w:ind w:right="135"/>
      </w:pPr>
      <w:r w:rsidRPr="007009E4">
        <w:t>Capital</w:t>
      </w:r>
      <w:r w:rsidRPr="007009E4">
        <w:rPr>
          <w:spacing w:val="-3"/>
        </w:rPr>
        <w:t xml:space="preserve"> </w:t>
      </w:r>
      <w:r w:rsidRPr="007009E4">
        <w:t>Expenses:</w:t>
      </w:r>
      <w:r w:rsidRPr="007009E4">
        <w:rPr>
          <w:spacing w:val="-3"/>
        </w:rPr>
        <w:t xml:space="preserve"> </w:t>
      </w:r>
      <w:r w:rsidRPr="007009E4">
        <w:t>Include</w:t>
      </w:r>
      <w:r>
        <w:t xml:space="preserve"> one-time costs that are</w:t>
      </w:r>
      <w:r w:rsidRPr="007009E4">
        <w:rPr>
          <w:spacing w:val="-4"/>
        </w:rPr>
        <w:t xml:space="preserve"> </w:t>
      </w:r>
      <w:r w:rsidRPr="007009E4">
        <w:t>over</w:t>
      </w:r>
      <w:r w:rsidRPr="007009E4">
        <w:rPr>
          <w:spacing w:val="-6"/>
        </w:rPr>
        <w:t xml:space="preserve"> </w:t>
      </w:r>
      <w:r w:rsidRPr="007009E4">
        <w:t>$1,000.</w:t>
      </w:r>
      <w:r w:rsidRPr="007009E4">
        <w:rPr>
          <w:spacing w:val="-4"/>
        </w:rPr>
        <w:t xml:space="preserve"> </w:t>
      </w:r>
      <w:r w:rsidRPr="007009E4">
        <w:t>Capital</w:t>
      </w:r>
      <w:r w:rsidRPr="007009E4">
        <w:rPr>
          <w:spacing w:val="-3"/>
        </w:rPr>
        <w:t xml:space="preserve"> </w:t>
      </w:r>
      <w:r w:rsidRPr="007009E4">
        <w:t>expenses</w:t>
      </w:r>
      <w:r w:rsidRPr="007009E4">
        <w:rPr>
          <w:spacing w:val="-6"/>
        </w:rPr>
        <w:t xml:space="preserve"> </w:t>
      </w:r>
      <w:r w:rsidRPr="007009E4">
        <w:t>must</w:t>
      </w:r>
      <w:r w:rsidRPr="007009E4">
        <w:rPr>
          <w:spacing w:val="-2"/>
        </w:rPr>
        <w:t xml:space="preserve"> </w:t>
      </w:r>
      <w:r w:rsidRPr="007009E4">
        <w:t>be</w:t>
      </w:r>
      <w:r w:rsidRPr="007009E4">
        <w:rPr>
          <w:spacing w:val="-3"/>
        </w:rPr>
        <w:t xml:space="preserve"> </w:t>
      </w:r>
      <w:r w:rsidRPr="007009E4">
        <w:t>explicitly</w:t>
      </w:r>
      <w:r w:rsidRPr="007009E4">
        <w:rPr>
          <w:spacing w:val="-4"/>
        </w:rPr>
        <w:t xml:space="preserve"> </w:t>
      </w:r>
      <w:r w:rsidRPr="007009E4">
        <w:t>linked to enhanced programmatic implementation.</w:t>
      </w:r>
    </w:p>
    <w:p w14:paraId="0E5CAF01" w14:textId="77777777" w:rsidR="005821D6" w:rsidRPr="007009E4" w:rsidRDefault="005821D6">
      <w:pPr>
        <w:pStyle w:val="BodyText"/>
        <w:ind w:left="0" w:firstLine="0"/>
        <w:rPr>
          <w:sz w:val="22"/>
          <w:szCs w:val="22"/>
        </w:rPr>
      </w:pPr>
    </w:p>
    <w:p w14:paraId="14B28079" w14:textId="77777777" w:rsidR="005821D6" w:rsidRPr="009917A3" w:rsidRDefault="009917A3">
      <w:pPr>
        <w:pStyle w:val="BodyText"/>
        <w:ind w:left="0" w:firstLine="0"/>
        <w:rPr>
          <w:b/>
          <w:sz w:val="22"/>
          <w:szCs w:val="22"/>
        </w:rPr>
      </w:pPr>
      <w:r w:rsidRPr="009917A3">
        <w:rPr>
          <w:b/>
          <w:sz w:val="22"/>
          <w:szCs w:val="22"/>
        </w:rPr>
        <w:t>Indirect Cost Rate</w:t>
      </w:r>
    </w:p>
    <w:p w14:paraId="1EF763E5" w14:textId="77777777" w:rsidR="009917A3" w:rsidRPr="007009E4" w:rsidRDefault="009917A3" w:rsidP="009917A3">
      <w:pPr>
        <w:pStyle w:val="Body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Indirect Cost Rate: </w:t>
      </w:r>
      <w:r w:rsidRPr="009917A3">
        <w:rPr>
          <w:sz w:val="22"/>
          <w:szCs w:val="22"/>
        </w:rPr>
        <w:t xml:space="preserve">Any expenses that </w:t>
      </w:r>
      <w:r w:rsidR="008E39F9">
        <w:rPr>
          <w:sz w:val="22"/>
          <w:szCs w:val="22"/>
        </w:rPr>
        <w:t>are not</w:t>
      </w:r>
      <w:r w:rsidRPr="009917A3">
        <w:rPr>
          <w:sz w:val="22"/>
          <w:szCs w:val="22"/>
        </w:rPr>
        <w:t xml:space="preserve"> incurred directly to produce a service or program. Indirect costs are not to exceed 10% of the total requested funds.</w:t>
      </w:r>
    </w:p>
    <w:p w14:paraId="13C01C0A" w14:textId="77777777" w:rsidR="005821D6" w:rsidRPr="007009E4" w:rsidRDefault="005821D6">
      <w:pPr>
        <w:pStyle w:val="BodyText"/>
        <w:spacing w:before="10"/>
        <w:ind w:left="0" w:firstLine="0"/>
        <w:rPr>
          <w:sz w:val="22"/>
          <w:szCs w:val="22"/>
        </w:rPr>
      </w:pPr>
    </w:p>
    <w:p w14:paraId="4C0068EC" w14:textId="77777777" w:rsidR="005821D6" w:rsidRPr="007009E4" w:rsidRDefault="009917A3">
      <w:pPr>
        <w:pStyle w:val="BodyText"/>
        <w:ind w:left="100" w:right="92" w:firstLine="0"/>
        <w:rPr>
          <w:sz w:val="22"/>
          <w:szCs w:val="22"/>
        </w:rPr>
      </w:pPr>
      <w:r w:rsidRPr="007009E4">
        <w:rPr>
          <w:sz w:val="22"/>
          <w:szCs w:val="22"/>
        </w:rPr>
        <w:t>If you have questions regarding</w:t>
      </w:r>
      <w:r w:rsidRPr="007009E4">
        <w:rPr>
          <w:spacing w:val="-1"/>
          <w:sz w:val="22"/>
          <w:szCs w:val="22"/>
        </w:rPr>
        <w:t xml:space="preserve"> </w:t>
      </w:r>
      <w:r w:rsidRPr="007009E4">
        <w:rPr>
          <w:sz w:val="22"/>
          <w:szCs w:val="22"/>
        </w:rPr>
        <w:t>any</w:t>
      </w:r>
      <w:r w:rsidRPr="007009E4">
        <w:rPr>
          <w:spacing w:val="-2"/>
          <w:sz w:val="22"/>
          <w:szCs w:val="22"/>
        </w:rPr>
        <w:t xml:space="preserve"> </w:t>
      </w:r>
      <w:r w:rsidRPr="007009E4">
        <w:rPr>
          <w:sz w:val="22"/>
          <w:szCs w:val="22"/>
        </w:rPr>
        <w:t>part of this</w:t>
      </w:r>
      <w:r w:rsidR="008E39F9">
        <w:rPr>
          <w:sz w:val="22"/>
          <w:szCs w:val="22"/>
        </w:rPr>
        <w:t xml:space="preserve"> Request for</w:t>
      </w:r>
      <w:r w:rsidRPr="007009E4">
        <w:rPr>
          <w:spacing w:val="-1"/>
          <w:sz w:val="22"/>
          <w:szCs w:val="22"/>
        </w:rPr>
        <w:t xml:space="preserve"> </w:t>
      </w:r>
      <w:r w:rsidRPr="007009E4">
        <w:rPr>
          <w:sz w:val="22"/>
          <w:szCs w:val="22"/>
        </w:rPr>
        <w:t>Proposal</w:t>
      </w:r>
      <w:r w:rsidR="008E39F9">
        <w:rPr>
          <w:sz w:val="22"/>
          <w:szCs w:val="22"/>
        </w:rPr>
        <w:t>s</w:t>
      </w:r>
      <w:r w:rsidRPr="007009E4">
        <w:rPr>
          <w:sz w:val="22"/>
          <w:szCs w:val="22"/>
        </w:rPr>
        <w:t>, its</w:t>
      </w:r>
      <w:r w:rsidRPr="007009E4">
        <w:rPr>
          <w:spacing w:val="-1"/>
          <w:sz w:val="22"/>
          <w:szCs w:val="22"/>
        </w:rPr>
        <w:t xml:space="preserve"> </w:t>
      </w:r>
      <w:r w:rsidRPr="007009E4">
        <w:rPr>
          <w:sz w:val="22"/>
          <w:szCs w:val="22"/>
        </w:rPr>
        <w:t>preparation or the requirements, please contact the Foundation’s Program Department at (318) 443-3394 or 800-994-3394 prior to submitting your request.</w:t>
      </w:r>
    </w:p>
    <w:sectPr w:rsidR="005821D6" w:rsidRPr="007009E4">
      <w:type w:val="continuous"/>
      <w:pgSz w:w="12240" w:h="15840"/>
      <w:pgMar w:top="14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8ED"/>
    <w:multiLevelType w:val="hybridMultilevel"/>
    <w:tmpl w:val="504284A4"/>
    <w:lvl w:ilvl="0" w:tplc="ED660F30">
      <w:start w:val="1"/>
      <w:numFmt w:val="lowerLetter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F28998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F02A3AA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7F64AAFE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51BACE6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44FE3620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BACE0442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D8025F60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56127064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6F24F3"/>
    <w:multiLevelType w:val="hybridMultilevel"/>
    <w:tmpl w:val="55D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90C41"/>
    <w:multiLevelType w:val="hybridMultilevel"/>
    <w:tmpl w:val="95E2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065B4"/>
    <w:multiLevelType w:val="hybridMultilevel"/>
    <w:tmpl w:val="AF12B02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F28998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F02A3AA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7F64AAFE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51BACE6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44FE3620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BACE0442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D8025F60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56127064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09D162D"/>
    <w:multiLevelType w:val="hybridMultilevel"/>
    <w:tmpl w:val="E1E0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11892">
    <w:abstractNumId w:val="0"/>
  </w:num>
  <w:num w:numId="2" w16cid:durableId="1157183928">
    <w:abstractNumId w:val="3"/>
  </w:num>
  <w:num w:numId="3" w16cid:durableId="1883664437">
    <w:abstractNumId w:val="1"/>
  </w:num>
  <w:num w:numId="4" w16cid:durableId="1917274970">
    <w:abstractNumId w:val="2"/>
  </w:num>
  <w:num w:numId="5" w16cid:durableId="1404913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1D6"/>
    <w:rsid w:val="00203AF3"/>
    <w:rsid w:val="00444088"/>
    <w:rsid w:val="0050730B"/>
    <w:rsid w:val="005821D6"/>
    <w:rsid w:val="007009E4"/>
    <w:rsid w:val="008E39F9"/>
    <w:rsid w:val="009917A3"/>
    <w:rsid w:val="00BC3AB1"/>
    <w:rsid w:val="00C53842"/>
    <w:rsid w:val="00DD119D"/>
    <w:rsid w:val="00F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1460"/>
  <w15:docId w15:val="{502C6253-B607-45FE-962C-E07AD19C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B4E49443D645BBB1A9B49EF5229E" ma:contentTypeVersion="19" ma:contentTypeDescription="Create a new document." ma:contentTypeScope="" ma:versionID="fe0189764d5a6dd95415a9bc082d9e72">
  <xsd:schema xmlns:xsd="http://www.w3.org/2001/XMLSchema" xmlns:xs="http://www.w3.org/2001/XMLSchema" xmlns:p="http://schemas.microsoft.com/office/2006/metadata/properties" xmlns:ns2="d786c0db-59fb-4a16-a99d-f1477d1b65fa" xmlns:ns3="8d664e8e-4fd9-42d2-9e86-b98475725374" targetNamespace="http://schemas.microsoft.com/office/2006/metadata/properties" ma:root="true" ma:fieldsID="36a047d5b7240f78752650558cdfae90" ns2:_="" ns3:_="">
    <xsd:import namespace="d786c0db-59fb-4a16-a99d-f1477d1b65fa"/>
    <xsd:import namespace="8d664e8e-4fd9-42d2-9e86-b98475725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6c0db-59fb-4a16-a99d-f1477d1b6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469537f-0b95-421a-9c59-11043f2c8b75}" ma:internalName="TaxCatchAll" ma:showField="CatchAllData" ma:web="d786c0db-59fb-4a16-a99d-f1477d1b6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4e8e-4fd9-42d2-9e86-b98475725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ec2912-c715-488f-b1f6-991ef6bf1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6c0db-59fb-4a16-a99d-f1477d1b65fa" xsi:nil="true"/>
    <lcf76f155ced4ddcb4097134ff3c332f xmlns="8d664e8e-4fd9-42d2-9e86-b98475725374">
      <Terms xmlns="http://schemas.microsoft.com/office/infopath/2007/PartnerControls"/>
    </lcf76f155ced4ddcb4097134ff3c332f>
    <_Flow_SignoffStatus xmlns="8d664e8e-4fd9-42d2-9e86-b98475725374" xsi:nil="true"/>
    <_dlc_DocId xmlns="d786c0db-59fb-4a16-a99d-f1477d1b65fa">ERDHPCYDPDEX-1573642512-1328073</_dlc_DocId>
    <_dlc_DocIdUrl xmlns="d786c0db-59fb-4a16-a99d-f1477d1b65fa">
      <Url>https://therapidesfoundation.sharepoint.com/sites/RF/_layouts/15/DocIdRedir.aspx?ID=ERDHPCYDPDEX-1573642512-1328073</Url>
      <Description>ERDHPCYDPDEX-1573642512-1328073</Description>
    </_dlc_DocIdUrl>
  </documentManagement>
</p:properties>
</file>

<file path=customXml/itemProps1.xml><?xml version="1.0" encoding="utf-8"?>
<ds:datastoreItem xmlns:ds="http://schemas.openxmlformats.org/officeDocument/2006/customXml" ds:itemID="{81E80526-8C12-4682-9A97-E3ABFC3B8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6c0db-59fb-4a16-a99d-f1477d1b65fa"/>
    <ds:schemaRef ds:uri="8d664e8e-4fd9-42d2-9e86-b98475725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2DAE3-DBB3-4FF9-8518-BC20BE9919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234A34-2B22-4E50-8ECD-16A41DA97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37F8B-9DFD-4AAB-A363-55B13AF11B8C}">
  <ds:schemaRefs>
    <ds:schemaRef ds:uri="http://schemas.microsoft.com/office/2006/metadata/properties"/>
    <ds:schemaRef ds:uri="http://schemas.microsoft.com/office/infopath/2007/PartnerControls"/>
    <ds:schemaRef ds:uri="d786c0db-59fb-4a16-a99d-f1477d1b65fa"/>
    <ds:schemaRef ds:uri="8d664e8e-4fd9-42d2-9e86-b98475725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1834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Narrative description rev12-15-2020</vt:lpstr>
    </vt:vector>
  </TitlesOfParts>
  <Company>Hewlett-Packard Company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Narrative description rev12-15-2020</dc:title>
  <dc:creator>Tammy Moreau</dc:creator>
  <cp:lastModifiedBy>Dallas Russell</cp:lastModifiedBy>
  <cp:revision>7</cp:revision>
  <dcterms:created xsi:type="dcterms:W3CDTF">2022-10-03T20:54:00Z</dcterms:created>
  <dcterms:modified xsi:type="dcterms:W3CDTF">2025-11-24T17:48:00Z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D:20150114225640</vt:lpwstr>
  </property>
  <property fmtid="{D5CDD505-2E9C-101B-9397-08002B2CF9AE}" pid="7" name="ContentTypeId">
    <vt:lpwstr>0x0101009C5CB4E49443D645BBB1A9B49EF5229E</vt:lpwstr>
  </property>
  <property fmtid="{D5CDD505-2E9C-101B-9397-08002B2CF9AE}" pid="8" name="Order">
    <vt:r8>2394000</vt:r8>
  </property>
  <property fmtid="{D5CDD505-2E9C-101B-9397-08002B2CF9AE}" pid="9" name="_dlc_DocIdItemGuid">
    <vt:lpwstr>23e8ab63-4afd-4592-b519-df823bc6d6da</vt:lpwstr>
  </property>
  <property fmtid="{D5CDD505-2E9C-101B-9397-08002B2CF9AE}" pid="10" name="MediaServiceImageTags">
    <vt:lpwstr/>
  </property>
</Properties>
</file>